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C0EE" w14:textId="5F0AF605" w:rsidR="00884E3C" w:rsidRPr="00417060" w:rsidRDefault="00417060" w:rsidP="00417060">
      <w:pPr>
        <w:jc w:val="center"/>
        <w:rPr>
          <w:b/>
          <w:sz w:val="36"/>
          <w:szCs w:val="36"/>
          <w:u w:val="single"/>
          <w:lang w:val="en-GB"/>
        </w:rPr>
      </w:pPr>
      <w:r w:rsidRPr="00417060">
        <w:rPr>
          <w:b/>
          <w:sz w:val="36"/>
          <w:szCs w:val="36"/>
          <w:u w:val="single"/>
          <w:lang w:val="en-GB"/>
        </w:rPr>
        <w:t>RETURN FORM</w:t>
      </w:r>
    </w:p>
    <w:p w14:paraId="24DEB1DD" w14:textId="77777777" w:rsidR="00417060" w:rsidRDefault="00417060">
      <w:pPr>
        <w:rPr>
          <w:b/>
          <w:lang w:val="en-GB"/>
        </w:rPr>
      </w:pPr>
    </w:p>
    <w:p w14:paraId="428D043E" w14:textId="0E5A3C5C" w:rsidR="00417060" w:rsidRPr="00417060" w:rsidRDefault="00417060" w:rsidP="00417060">
      <w:pPr>
        <w:spacing w:after="120"/>
        <w:rPr>
          <w:b/>
          <w:lang w:val="en-GB"/>
        </w:rPr>
      </w:pPr>
      <w:r w:rsidRPr="00417060">
        <w:rPr>
          <w:b/>
          <w:lang w:val="en-GB"/>
        </w:rPr>
        <w:t>Name:</w:t>
      </w:r>
      <w:r>
        <w:rPr>
          <w:b/>
          <w:lang w:val="en-GB"/>
        </w:rPr>
        <w:t xml:space="preserve"> </w:t>
      </w:r>
    </w:p>
    <w:p w14:paraId="15E7856A" w14:textId="7F0883E4" w:rsidR="00417060" w:rsidRPr="00417060" w:rsidRDefault="00417060" w:rsidP="00417060">
      <w:pPr>
        <w:spacing w:after="120"/>
        <w:rPr>
          <w:b/>
          <w:lang w:val="en-GB"/>
        </w:rPr>
      </w:pPr>
      <w:r w:rsidRPr="00417060">
        <w:rPr>
          <w:b/>
          <w:lang w:val="en-GB"/>
        </w:rPr>
        <w:t>Address:</w:t>
      </w:r>
    </w:p>
    <w:p w14:paraId="0F9C6CD9" w14:textId="06771215" w:rsidR="00417060" w:rsidRPr="00417060" w:rsidRDefault="00417060" w:rsidP="00417060">
      <w:pPr>
        <w:spacing w:after="120"/>
        <w:rPr>
          <w:b/>
          <w:lang w:val="en-GB"/>
        </w:rPr>
      </w:pPr>
      <w:r w:rsidRPr="00417060">
        <w:rPr>
          <w:b/>
          <w:lang w:val="en-GB"/>
        </w:rPr>
        <w:t>Email:</w:t>
      </w:r>
    </w:p>
    <w:p w14:paraId="33F31365" w14:textId="0F3BC929" w:rsidR="00555302" w:rsidRPr="00417060" w:rsidRDefault="00417060" w:rsidP="00417060">
      <w:pPr>
        <w:spacing w:after="120"/>
        <w:rPr>
          <w:b/>
          <w:lang w:val="en-GB"/>
        </w:rPr>
      </w:pPr>
      <w:r w:rsidRPr="00417060">
        <w:rPr>
          <w:b/>
          <w:lang w:val="en-GB"/>
        </w:rPr>
        <w:t>Transaction No:</w:t>
      </w:r>
    </w:p>
    <w:p w14:paraId="324EA5D0" w14:textId="77777777" w:rsidR="00417060" w:rsidRPr="00417060" w:rsidRDefault="00417060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2131"/>
        <w:gridCol w:w="1134"/>
        <w:gridCol w:w="2417"/>
        <w:gridCol w:w="2062"/>
      </w:tblGrid>
      <w:tr w:rsidR="00BB25B8" w:rsidRPr="00417060" w14:paraId="32411E9B" w14:textId="77777777" w:rsidTr="00BB25B8">
        <w:tc>
          <w:tcPr>
            <w:tcW w:w="1266" w:type="dxa"/>
          </w:tcPr>
          <w:p w14:paraId="05F5EB02" w14:textId="0EDB75A4" w:rsidR="00BB25B8" w:rsidRPr="00417060" w:rsidRDefault="00BB25B8" w:rsidP="00BB25B8">
            <w:pPr>
              <w:jc w:val="center"/>
              <w:rPr>
                <w:b/>
                <w:lang w:val="en-GB"/>
              </w:rPr>
            </w:pPr>
            <w:r w:rsidRPr="00417060">
              <w:rPr>
                <w:b/>
                <w:lang w:val="en-GB"/>
              </w:rPr>
              <w:t>Item</w:t>
            </w:r>
            <w:r>
              <w:rPr>
                <w:b/>
                <w:lang w:val="en-GB"/>
              </w:rPr>
              <w:t xml:space="preserve"> Code</w:t>
            </w:r>
          </w:p>
        </w:tc>
        <w:tc>
          <w:tcPr>
            <w:tcW w:w="2131" w:type="dxa"/>
          </w:tcPr>
          <w:p w14:paraId="1D56F333" w14:textId="7649817B" w:rsidR="00BB25B8" w:rsidRDefault="00BB25B8" w:rsidP="00BB25B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1134" w:type="dxa"/>
          </w:tcPr>
          <w:p w14:paraId="46454FFE" w14:textId="7CF94DFB" w:rsidR="00BB25B8" w:rsidRPr="00417060" w:rsidRDefault="00BB25B8" w:rsidP="00BB25B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Quantity</w:t>
            </w:r>
          </w:p>
        </w:tc>
        <w:tc>
          <w:tcPr>
            <w:tcW w:w="2417" w:type="dxa"/>
          </w:tcPr>
          <w:p w14:paraId="6C1A99D0" w14:textId="1B01704A" w:rsidR="00BB25B8" w:rsidRPr="00417060" w:rsidRDefault="00BB25B8" w:rsidP="00BB25B8">
            <w:pPr>
              <w:jc w:val="center"/>
              <w:rPr>
                <w:b/>
                <w:lang w:val="en-GB"/>
              </w:rPr>
            </w:pPr>
            <w:r w:rsidRPr="00417060">
              <w:rPr>
                <w:b/>
                <w:lang w:val="en-GB"/>
              </w:rPr>
              <w:t>Reason for return</w:t>
            </w:r>
          </w:p>
        </w:tc>
        <w:tc>
          <w:tcPr>
            <w:tcW w:w="2062" w:type="dxa"/>
          </w:tcPr>
          <w:p w14:paraId="538BB8E5" w14:textId="438CC4A1" w:rsidR="00BB25B8" w:rsidRPr="00417060" w:rsidRDefault="00BB25B8" w:rsidP="00BB25B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Exchange/Refund</w:t>
            </w:r>
          </w:p>
        </w:tc>
      </w:tr>
      <w:tr w:rsidR="00BB25B8" w:rsidRPr="00417060" w14:paraId="4C35D0FB" w14:textId="77777777" w:rsidTr="00BB25B8">
        <w:tc>
          <w:tcPr>
            <w:tcW w:w="1266" w:type="dxa"/>
          </w:tcPr>
          <w:p w14:paraId="073FEBF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7F40AE9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A4D0DEB" w14:textId="2BBCA633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391BD560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7BD5980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1AFFC21E" w14:textId="77777777" w:rsidTr="00BB25B8">
        <w:tc>
          <w:tcPr>
            <w:tcW w:w="1266" w:type="dxa"/>
          </w:tcPr>
          <w:p w14:paraId="479F0D0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63863229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BC33882" w14:textId="6F77D729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4B5B95D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13901EF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2F6238A4" w14:textId="77777777" w:rsidTr="00BB25B8">
        <w:tc>
          <w:tcPr>
            <w:tcW w:w="1266" w:type="dxa"/>
          </w:tcPr>
          <w:p w14:paraId="60C6C613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481045B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44A9A430" w14:textId="2E3F28E3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3B0CA4B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6F190F0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79E61BBE" w14:textId="77777777" w:rsidTr="00BB25B8">
        <w:tc>
          <w:tcPr>
            <w:tcW w:w="1266" w:type="dxa"/>
          </w:tcPr>
          <w:p w14:paraId="2B13ACF8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7EC887A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CDF773E" w14:textId="334F2844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13EE5480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392C773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1ED71164" w14:textId="77777777" w:rsidTr="00BB25B8">
        <w:tc>
          <w:tcPr>
            <w:tcW w:w="1266" w:type="dxa"/>
          </w:tcPr>
          <w:p w14:paraId="0BC3530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0C5340F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5F549831" w14:textId="6E09E2EB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4B5F848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2A6C7BD3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5358F341" w14:textId="77777777" w:rsidTr="00BB25B8">
        <w:tc>
          <w:tcPr>
            <w:tcW w:w="1266" w:type="dxa"/>
          </w:tcPr>
          <w:p w14:paraId="3BC2E499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21192C70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EC88F0F" w14:textId="70EF22DB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F25053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3A4710B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160386B5" w14:textId="77777777" w:rsidTr="00BB25B8">
        <w:tc>
          <w:tcPr>
            <w:tcW w:w="1266" w:type="dxa"/>
          </w:tcPr>
          <w:p w14:paraId="1678D5F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3DDD98F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4B6086D" w14:textId="5DCA8859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466E1C4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0940CCF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512E9198" w14:textId="77777777" w:rsidTr="00BB25B8">
        <w:tc>
          <w:tcPr>
            <w:tcW w:w="1266" w:type="dxa"/>
          </w:tcPr>
          <w:p w14:paraId="20538DF8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24041038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407A301F" w14:textId="7943403B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A94E49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2D131C39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7BD0B799" w14:textId="77777777" w:rsidTr="00BB25B8">
        <w:tc>
          <w:tcPr>
            <w:tcW w:w="1266" w:type="dxa"/>
          </w:tcPr>
          <w:p w14:paraId="02945AB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4EE07FA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10693145" w14:textId="4AEF06B1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E93D12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77CC8329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0BAFED57" w14:textId="77777777" w:rsidTr="00BB25B8">
        <w:tc>
          <w:tcPr>
            <w:tcW w:w="1266" w:type="dxa"/>
          </w:tcPr>
          <w:p w14:paraId="11206497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2ADAE63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2BFC003" w14:textId="158F05B6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3135EDA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7CEC2E0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3E60D5C7" w14:textId="77777777" w:rsidTr="00BB25B8">
        <w:tc>
          <w:tcPr>
            <w:tcW w:w="1266" w:type="dxa"/>
          </w:tcPr>
          <w:p w14:paraId="7730C7B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161677E0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569CE22" w14:textId="2ABFAB2C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6715B98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477A6AD2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01005380" w14:textId="77777777" w:rsidTr="00BB25B8">
        <w:tc>
          <w:tcPr>
            <w:tcW w:w="1266" w:type="dxa"/>
          </w:tcPr>
          <w:p w14:paraId="23F604D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114D4BF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0239161" w14:textId="77018B63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5F8D0CB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412D46C2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5D0AD321" w14:textId="77777777" w:rsidTr="00BB25B8">
        <w:tc>
          <w:tcPr>
            <w:tcW w:w="1266" w:type="dxa"/>
          </w:tcPr>
          <w:p w14:paraId="049012D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69AD4A1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6309F6D" w14:textId="5D679433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3260D03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4721216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483ECA57" w14:textId="77777777" w:rsidTr="00BB25B8">
        <w:tc>
          <w:tcPr>
            <w:tcW w:w="1266" w:type="dxa"/>
          </w:tcPr>
          <w:p w14:paraId="03527A6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7153A96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0E2E53A1" w14:textId="37FFF480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24B004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3256D539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434461B4" w14:textId="77777777" w:rsidTr="00BB25B8">
        <w:tc>
          <w:tcPr>
            <w:tcW w:w="1266" w:type="dxa"/>
          </w:tcPr>
          <w:p w14:paraId="2BE55542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11F1F68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18047CCD" w14:textId="31973C52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7F34844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1CC4C19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0842B890" w14:textId="77777777" w:rsidTr="00BB25B8">
        <w:tc>
          <w:tcPr>
            <w:tcW w:w="1266" w:type="dxa"/>
          </w:tcPr>
          <w:p w14:paraId="3164FCA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1A209D3A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0A3E3ADD" w14:textId="0A8B3944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1064E4B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09A7DFD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443E49B3" w14:textId="77777777" w:rsidTr="00BB25B8">
        <w:tc>
          <w:tcPr>
            <w:tcW w:w="1266" w:type="dxa"/>
          </w:tcPr>
          <w:p w14:paraId="02AF190C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5CB01E1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1260A5B2" w14:textId="703C8466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0C16A52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37188F4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264B56F1" w14:textId="77777777" w:rsidTr="00BB25B8">
        <w:tc>
          <w:tcPr>
            <w:tcW w:w="1266" w:type="dxa"/>
          </w:tcPr>
          <w:p w14:paraId="249E31D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05432D0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63EBE352" w14:textId="6B7F1485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6B7C9A2D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2633A4F0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76027E12" w14:textId="77777777" w:rsidTr="00BB25B8">
        <w:tc>
          <w:tcPr>
            <w:tcW w:w="1266" w:type="dxa"/>
          </w:tcPr>
          <w:p w14:paraId="33532787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6C0FF60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182046EE" w14:textId="7D241393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294DC69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27C9710B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593452C1" w14:textId="77777777" w:rsidTr="00BB25B8">
        <w:tc>
          <w:tcPr>
            <w:tcW w:w="1266" w:type="dxa"/>
          </w:tcPr>
          <w:p w14:paraId="58AB78E4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2365069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4549A283" w14:textId="3B5E1554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34EC53B5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6954119B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  <w:tr w:rsidR="00BB25B8" w:rsidRPr="00417060" w14:paraId="36479833" w14:textId="77777777" w:rsidTr="00BB25B8">
        <w:tc>
          <w:tcPr>
            <w:tcW w:w="1266" w:type="dxa"/>
          </w:tcPr>
          <w:p w14:paraId="4757A216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131" w:type="dxa"/>
          </w:tcPr>
          <w:p w14:paraId="7048CC11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07F1F605" w14:textId="75B9B45A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417" w:type="dxa"/>
          </w:tcPr>
          <w:p w14:paraId="6877D0FE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  <w:tc>
          <w:tcPr>
            <w:tcW w:w="2062" w:type="dxa"/>
          </w:tcPr>
          <w:p w14:paraId="57997C6F" w14:textId="77777777" w:rsidR="00BB25B8" w:rsidRPr="00417060" w:rsidRDefault="00BB25B8" w:rsidP="00BB25B8">
            <w:pPr>
              <w:rPr>
                <w:b/>
                <w:lang w:val="en-GB"/>
              </w:rPr>
            </w:pPr>
          </w:p>
        </w:tc>
      </w:tr>
    </w:tbl>
    <w:p w14:paraId="0E3BDEBA" w14:textId="77777777" w:rsidR="00417060" w:rsidRDefault="00417060">
      <w:pPr>
        <w:rPr>
          <w:b/>
          <w:lang w:val="en-GB"/>
        </w:rPr>
      </w:pPr>
    </w:p>
    <w:p w14:paraId="06D087F8" w14:textId="6543590E" w:rsidR="007C2D44" w:rsidRDefault="007C2D44">
      <w:pPr>
        <w:rPr>
          <w:b/>
          <w:lang w:val="en-GB"/>
        </w:rPr>
      </w:pPr>
      <w:r>
        <w:rPr>
          <w:b/>
          <w:lang w:val="en-GB"/>
        </w:rPr>
        <w:t>Codes for Return Reason</w:t>
      </w:r>
    </w:p>
    <w:p w14:paraId="63BC526A" w14:textId="072B126D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Too Big</w:t>
      </w:r>
    </w:p>
    <w:p w14:paraId="1C6FC6D1" w14:textId="1A6E928D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Too Small</w:t>
      </w:r>
    </w:p>
    <w:p w14:paraId="598D9F37" w14:textId="79921CB5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Doesn’t fit right</w:t>
      </w:r>
    </w:p>
    <w:p w14:paraId="407592EB" w14:textId="206D0E3D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Unsuitable</w:t>
      </w:r>
    </w:p>
    <w:p w14:paraId="756435B3" w14:textId="4F7B288E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 as expected</w:t>
      </w:r>
    </w:p>
    <w:p w14:paraId="1EF8F27B" w14:textId="2B776081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Don’t like it</w:t>
      </w:r>
    </w:p>
    <w:p w14:paraId="476C9405" w14:textId="1DBE02CB" w:rsidR="007C2D44" w:rsidRDefault="007C2D44" w:rsidP="007C2D4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Wrong Colour</w:t>
      </w:r>
    </w:p>
    <w:p w14:paraId="1EF4E045" w14:textId="77777777" w:rsidR="00555302" w:rsidRDefault="00555302" w:rsidP="00555302">
      <w:pPr>
        <w:pStyle w:val="ListParagraph"/>
        <w:rPr>
          <w:b/>
          <w:lang w:val="en-GB"/>
        </w:rPr>
      </w:pPr>
    </w:p>
    <w:p w14:paraId="0A603F31" w14:textId="1E1C023B" w:rsidR="00BB25B8" w:rsidRDefault="00BB25B8" w:rsidP="00555302">
      <w:pPr>
        <w:rPr>
          <w:lang w:val="en-GB"/>
        </w:rPr>
      </w:pPr>
      <w:r>
        <w:rPr>
          <w:lang w:val="en-GB"/>
        </w:rPr>
        <w:t>If exchanging, please indicate what you would like to exchange for.</w:t>
      </w:r>
      <w:bookmarkStart w:id="0" w:name="_GoBack"/>
      <w:bookmarkEnd w:id="0"/>
    </w:p>
    <w:p w14:paraId="2964E117" w14:textId="77777777" w:rsidR="00BB25B8" w:rsidRDefault="00BB25B8" w:rsidP="00555302">
      <w:pPr>
        <w:rPr>
          <w:lang w:val="en-GB"/>
        </w:rPr>
      </w:pPr>
    </w:p>
    <w:p w14:paraId="15AD79BF" w14:textId="6B28F9F5" w:rsidR="00883E13" w:rsidRPr="00120687" w:rsidRDefault="00555302" w:rsidP="00555302">
      <w:pPr>
        <w:rPr>
          <w:lang w:val="en-GB"/>
        </w:rPr>
      </w:pPr>
      <w:r w:rsidRPr="00120687">
        <w:rPr>
          <w:lang w:val="en-GB"/>
        </w:rPr>
        <w:t>Please allow 48hrs</w:t>
      </w:r>
      <w:r w:rsidR="00883E13" w:rsidRPr="00120687">
        <w:rPr>
          <w:lang w:val="en-GB"/>
        </w:rPr>
        <w:t xml:space="preserve"> after sending this form for a </w:t>
      </w:r>
      <w:r w:rsidR="00BB25B8">
        <w:rPr>
          <w:lang w:val="en-GB"/>
        </w:rPr>
        <w:t xml:space="preserve">confirmation of receipt. We will process the returns straight </w:t>
      </w:r>
      <w:proofErr w:type="gramStart"/>
      <w:r w:rsidR="00BB25B8">
        <w:rPr>
          <w:lang w:val="en-GB"/>
        </w:rPr>
        <w:t>away,</w:t>
      </w:r>
      <w:proofErr w:type="gramEnd"/>
      <w:r w:rsidR="00BB25B8">
        <w:rPr>
          <w:lang w:val="en-GB"/>
        </w:rPr>
        <w:t xml:space="preserve"> however it might take 4-7 days for a refund.</w:t>
      </w:r>
    </w:p>
    <w:p w14:paraId="03A0D79B" w14:textId="3B24404C" w:rsidR="00555302" w:rsidRPr="00120687" w:rsidRDefault="00883E13" w:rsidP="00555302">
      <w:pPr>
        <w:rPr>
          <w:lang w:val="en-GB"/>
        </w:rPr>
      </w:pPr>
      <w:r w:rsidRPr="00120687">
        <w:rPr>
          <w:lang w:val="en-GB"/>
        </w:rPr>
        <w:t>Thank you for your patience.</w:t>
      </w:r>
      <w:r w:rsidR="00555302" w:rsidRPr="00120687">
        <w:rPr>
          <w:lang w:val="en-GB"/>
        </w:rPr>
        <w:t xml:space="preserve"> </w:t>
      </w:r>
    </w:p>
    <w:sectPr w:rsidR="00555302" w:rsidRPr="00120687" w:rsidSect="001E69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F7E"/>
    <w:multiLevelType w:val="hybridMultilevel"/>
    <w:tmpl w:val="DA3E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0"/>
    <w:rsid w:val="00120687"/>
    <w:rsid w:val="001D725B"/>
    <w:rsid w:val="001E69F9"/>
    <w:rsid w:val="0037114A"/>
    <w:rsid w:val="00417060"/>
    <w:rsid w:val="00555302"/>
    <w:rsid w:val="007C2D44"/>
    <w:rsid w:val="00883E13"/>
    <w:rsid w:val="00BB25B8"/>
    <w:rsid w:val="00C0108D"/>
    <w:rsid w:val="00EF6ADA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B137"/>
  <w14:defaultImageDpi w14:val="32767"/>
  <w15:chartTrackingRefBased/>
  <w15:docId w15:val="{4D21317B-3D91-9B46-AD3E-F94971A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E06DD-2EFA-9C47-AD52-6200898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Diete-Spiff</dc:creator>
  <cp:keywords/>
  <dc:description/>
  <cp:lastModifiedBy>Valerie Diete-Spiff</cp:lastModifiedBy>
  <cp:revision>4</cp:revision>
  <dcterms:created xsi:type="dcterms:W3CDTF">2018-09-29T16:12:00Z</dcterms:created>
  <dcterms:modified xsi:type="dcterms:W3CDTF">2018-09-29T16:46:00Z</dcterms:modified>
</cp:coreProperties>
</file>